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"/>
        <w:gridCol w:w="13869"/>
      </w:tblGrid>
      <w:tr w:rsidR="00CD6E74" w14:paraId="7E9653E9" w14:textId="77777777" w:rsidTr="00532F37">
        <w:trPr>
          <w:tblCellSpacing w:w="7" w:type="dxa"/>
        </w:trPr>
        <w:tc>
          <w:tcPr>
            <w:tcW w:w="25" w:type="pct"/>
            <w:vAlign w:val="center"/>
            <w:hideMark/>
          </w:tcPr>
          <w:p w14:paraId="6A7BBDD0" w14:textId="77777777" w:rsidR="00CD6E74" w:rsidRDefault="00CD6E74" w:rsidP="00C664A6">
            <w:pPr>
              <w:spacing w:after="240"/>
              <w:jc w:val="center"/>
              <w:rPr>
                <w:sz w:val="24"/>
                <w:szCs w:val="24"/>
              </w:rPr>
            </w:pPr>
            <w:r>
              <w:br/>
            </w:r>
          </w:p>
        </w:tc>
        <w:tc>
          <w:tcPr>
            <w:tcW w:w="4960" w:type="pct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DC2C9" w14:textId="77777777" w:rsidR="00CD6E74" w:rsidRDefault="00CD6E74" w:rsidP="00CD6E74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CỘNG HOÀ XÃ HỘI CHỦ NGHĨA VIỆT NAM</w:t>
            </w:r>
            <w:r>
              <w:br/>
            </w:r>
            <w:r>
              <w:rPr>
                <w:b/>
                <w:bCs/>
                <w:sz w:val="22"/>
                <w:szCs w:val="22"/>
              </w:rPr>
              <w:t>Độc lập - Tự do - Hạnh phúc</w:t>
            </w:r>
            <w:r>
              <w:br/>
              <w:t>____o0o____</w:t>
            </w:r>
            <w:r>
              <w:br/>
            </w:r>
          </w:p>
        </w:tc>
      </w:tr>
      <w:tr w:rsidR="00CD6E74" w14:paraId="0212D607" w14:textId="77777777" w:rsidTr="00532F37">
        <w:trPr>
          <w:tblCellSpacing w:w="7" w:type="dxa"/>
        </w:trPr>
        <w:tc>
          <w:tcPr>
            <w:tcW w:w="4990" w:type="pct"/>
            <w:gridSpan w:val="2"/>
            <w:vAlign w:val="center"/>
            <w:hideMark/>
          </w:tcPr>
          <w:p w14:paraId="681E0901" w14:textId="1BD2466B" w:rsidR="00CD6E74" w:rsidRDefault="009D4F00" w:rsidP="00CD6E74">
            <w:pPr>
              <w:jc w:val="center"/>
              <w:rPr>
                <w:i/>
                <w:iCs/>
              </w:rPr>
            </w:pPr>
            <w:r>
              <w:rPr>
                <w:b/>
                <w:bCs/>
                <w:sz w:val="26"/>
                <w:szCs w:val="26"/>
              </w:rPr>
              <w:t>THỐNG KÊ</w:t>
            </w:r>
            <w:r w:rsidR="00E55144">
              <w:rPr>
                <w:b/>
                <w:bCs/>
                <w:sz w:val="26"/>
                <w:szCs w:val="26"/>
              </w:rPr>
              <w:t xml:space="preserve"> THÔNG TIN</w:t>
            </w:r>
            <w:bookmarkStart w:id="0" w:name="_GoBack"/>
            <w:bookmarkEnd w:id="0"/>
            <w:r w:rsidR="00ED1549">
              <w:rPr>
                <w:b/>
                <w:bCs/>
                <w:sz w:val="26"/>
                <w:szCs w:val="26"/>
              </w:rPr>
              <w:t xml:space="preserve"> </w:t>
            </w:r>
            <w:r w:rsidR="0024612C">
              <w:rPr>
                <w:b/>
                <w:bCs/>
                <w:sz w:val="26"/>
                <w:szCs w:val="26"/>
              </w:rPr>
              <w:t>CHƯƠNG TRÌNH DỰ ÁN</w:t>
            </w:r>
            <w:r w:rsidR="00CD6E74">
              <w:br/>
            </w:r>
            <w:r>
              <w:rPr>
                <w:i/>
                <w:iCs/>
              </w:rPr>
              <w:t>Từ ngày  đến ngày 12/07/2024</w:t>
            </w:r>
            <w:r w:rsidR="00CD6E74">
              <w:rPr>
                <w:i/>
                <w:iCs/>
              </w:rPr>
              <w:t xml:space="preserve"> </w:t>
            </w:r>
          </w:p>
          <w:p w14:paraId="634C52D6" w14:textId="77777777" w:rsidR="001C305D" w:rsidRPr="001C305D" w:rsidRDefault="001C305D" w:rsidP="001C305D">
            <w:pPr>
              <w:jc w:val="right"/>
              <w:rPr>
                <w:b/>
              </w:rPr>
            </w:pPr>
            <w:r>
              <w:rPr>
                <w:b/>
                <w:i/>
                <w:iCs/>
              </w:rPr>
              <w:t>Có tổng số: 2 bản ghi</w:t>
            </w:r>
          </w:p>
        </w:tc>
      </w:tr>
    </w:tbl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164"/>
        <w:gridCol w:w="2205"/>
        <w:gridCol w:w="2476"/>
        <w:gridCol w:w="1800"/>
        <w:gridCol w:w="6305"/>
      </w:tblGrid>
      <w:tr w:rsidR="00ED433C" w:rsidRPr="009738E1" w14:paraId="79B5A2DE" w14:textId="5F7ED877" w:rsidTr="00E55144">
        <w:trPr>
          <w:trHeight w:val="533"/>
          <w:jc w:val="center"/>
        </w:trPr>
        <w:tc>
          <w:tcPr>
            <w:tcW w:w="417" w:type="pct"/>
            <w:vAlign w:val="center"/>
          </w:tcPr>
          <w:p w14:paraId="27A98ECE" w14:textId="77777777" w:rsidR="00ED433C" w:rsidRPr="009738E1" w:rsidRDefault="00ED433C" w:rsidP="00CD6E74">
            <w:pPr>
              <w:tabs>
                <w:tab w:val="left" w:pos="567"/>
              </w:tabs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790" w:type="pct"/>
            <w:vAlign w:val="center"/>
          </w:tcPr>
          <w:p w14:paraId="2ED83A86" w14:textId="4E3F2883" w:rsidR="00ED433C" w:rsidRPr="00A445E1" w:rsidRDefault="00E55144" w:rsidP="005F3747">
            <w:pPr>
              <w:tabs>
                <w:tab w:val="left" w:pos="567"/>
              </w:tabs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>Tiêu đề</w:t>
            </w:r>
          </w:p>
        </w:tc>
        <w:tc>
          <w:tcPr>
            <w:tcW w:w="887" w:type="pct"/>
          </w:tcPr>
          <w:p w14:paraId="1F83456A" w14:textId="18E5D88F" w:rsidR="00ED433C" w:rsidRDefault="00E55144" w:rsidP="005F3747">
            <w:pPr>
              <w:tabs>
                <w:tab w:val="left" w:pos="567"/>
              </w:tabs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Cơ quan ban hành</w:t>
            </w:r>
          </w:p>
        </w:tc>
        <w:tc>
          <w:tcPr>
            <w:tcW w:w="645" w:type="pct"/>
          </w:tcPr>
          <w:p w14:paraId="3849EE50" w14:textId="0AEB81AB" w:rsidR="00ED433C" w:rsidRDefault="00E55144" w:rsidP="005F3747">
            <w:pPr>
              <w:tabs>
                <w:tab w:val="left" w:pos="567"/>
              </w:tabs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Ngày tạo</w:t>
            </w:r>
          </w:p>
        </w:tc>
        <w:tc>
          <w:tcPr>
            <w:tcW w:w="2260" w:type="pct"/>
          </w:tcPr>
          <w:p w14:paraId="3299C4FC" w14:textId="08344E0F" w:rsidR="00ED433C" w:rsidRDefault="00E55144" w:rsidP="00DE33B6">
            <w:pPr>
              <w:tabs>
                <w:tab w:val="left" w:pos="567"/>
              </w:tabs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</w:tr>
      <w:tr>
        <w:tc>
          <w:tcPr>
            <w:tcW w:w="417" w:type="pct"/>
            <w:vAlign w:val="center"/>
          </w:tcPr>
          <w:p w14:paraId="483604ED" w14:textId="77777777" w:rsidR="00ED433C" w:rsidRPr="009738E1" w:rsidRDefault="00ED433C" w:rsidP="0052272C">
            <w:pPr>
              <w:tabs>
                <w:tab w:val="left" w:pos="567"/>
              </w:tabs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0" w:type="pct"/>
            <w:vAlign w:val="center"/>
          </w:tcPr>
          <w:p w14:paraId="5B67CFB0" w14:textId="77777777" w:rsidR="00ED433C" w:rsidRPr="009738E1" w:rsidRDefault="00ED433C" w:rsidP="0052272C">
            <w:pPr>
              <w:tabs>
                <w:tab w:val="left" w:pos="567"/>
              </w:tabs>
              <w:spacing w:before="60" w:after="60"/>
              <w:jc w:val="left"/>
              <w:rPr>
                <w:b/>
                <w:sz w:val="26"/>
                <w:szCs w:val="26"/>
              </w:rPr>
            </w:pPr>
            <w:r>
              <w:rPr>
                <w:sz w:val="22"/>
                <w:szCs w:val="22"/>
              </w:rPr>
              <w:t>Thêm mới thông tin 2</w:t>
            </w:r>
          </w:p>
        </w:tc>
        <w:tc>
          <w:tcPr>
            <w:tcW w:w="887" w:type="pct"/>
          </w:tcPr>
          <w:p w14:paraId="585B44B2" w14:textId="77777777" w:rsidR="00ED433C" w:rsidRPr="001E2AC4" w:rsidRDefault="00ED433C" w:rsidP="0052272C">
            <w:pPr>
              <w:tabs>
                <w:tab w:val="left" w:pos="567"/>
              </w:tabs>
              <w:spacing w:before="60" w:after="60"/>
              <w:jc w:val="left"/>
              <w:rPr>
                <w:b/>
                <w:sz w:val="26"/>
                <w:szCs w:val="26"/>
                <w:lang w:val="vi-VN"/>
              </w:rPr>
            </w:pPr>
            <w:r>
              <w:rPr>
                <w:sz w:val="22"/>
                <w:szCs w:val="22"/>
              </w:rPr>
              <w:t>Cơ quan ban hành 2</w:t>
            </w:r>
          </w:p>
        </w:tc>
        <w:tc>
          <w:tcPr>
            <w:tcW w:w="645" w:type="pct"/>
          </w:tcPr>
          <w:p w14:paraId="389779BD" w14:textId="0A0AB8AC" w:rsidR="00ED433C" w:rsidRPr="001E2AC4" w:rsidRDefault="00ED433C" w:rsidP="0052272C">
            <w:pPr>
              <w:tabs>
                <w:tab w:val="left" w:pos="567"/>
              </w:tabs>
              <w:spacing w:before="60" w:after="60"/>
              <w:jc w:val="left"/>
              <w:rPr>
                <w:b/>
                <w:sz w:val="26"/>
                <w:szCs w:val="26"/>
                <w:lang w:val="vi-VN"/>
              </w:rPr>
            </w:pPr>
            <w:r>
              <w:rPr>
                <w:sz w:val="22"/>
                <w:szCs w:val="22"/>
              </w:rPr>
              <w:t>08/07/2024</w:t>
            </w:r>
          </w:p>
        </w:tc>
        <w:tc>
          <w:tcPr>
            <w:tcW w:w="2260" w:type="pct"/>
          </w:tcPr>
          <w:p w14:paraId="7A9227C6" w14:textId="77777777" w:rsidR="00ED433C" w:rsidRPr="001E2AC4" w:rsidRDefault="00ED433C" w:rsidP="0052272C">
            <w:pPr>
              <w:tabs>
                <w:tab w:val="left" w:pos="567"/>
              </w:tabs>
              <w:spacing w:before="60" w:after="6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sz w:val="22"/>
                <w:szCs w:val="22"/>
              </w:rPr>
              <w:t>abc</w:t>
            </w:r>
          </w:p>
        </w:tc>
      </w:tr>
      <w:tr>
        <w:tc>
          <w:tcPr>
            <w:tcW w:w="417" w:type="pct"/>
            <w:vAlign w:val="center"/>
          </w:tcPr>
          <w:p w14:paraId="483604ED" w14:textId="77777777" w:rsidR="00ED433C" w:rsidRPr="009738E1" w:rsidRDefault="00ED433C" w:rsidP="0052272C">
            <w:pPr>
              <w:tabs>
                <w:tab w:val="left" w:pos="567"/>
              </w:tabs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0" w:type="pct"/>
            <w:vAlign w:val="center"/>
          </w:tcPr>
          <w:p w14:paraId="5B67CFB0" w14:textId="77777777" w:rsidR="00ED433C" w:rsidRPr="009738E1" w:rsidRDefault="00ED433C" w:rsidP="0052272C">
            <w:pPr>
              <w:tabs>
                <w:tab w:val="left" w:pos="567"/>
              </w:tabs>
              <w:spacing w:before="60" w:after="60"/>
              <w:jc w:val="left"/>
              <w:rPr>
                <w:b/>
                <w:sz w:val="26"/>
                <w:szCs w:val="26"/>
              </w:rPr>
            </w:pPr>
            <w:r>
              <w:rPr>
                <w:sz w:val="22"/>
                <w:szCs w:val="22"/>
              </w:rPr>
              <w:t>Điều chỉnh quy mô trong Quy hoạch sử dụng đất huyện Nậm Nhùn</w:t>
            </w:r>
          </w:p>
        </w:tc>
        <w:tc>
          <w:tcPr>
            <w:tcW w:w="887" w:type="pct"/>
          </w:tcPr>
          <w:p w14:paraId="585B44B2" w14:textId="77777777" w:rsidR="00ED433C" w:rsidRPr="001E2AC4" w:rsidRDefault="00ED433C" w:rsidP="0052272C">
            <w:pPr>
              <w:tabs>
                <w:tab w:val="left" w:pos="567"/>
              </w:tabs>
              <w:spacing w:before="60" w:after="60"/>
              <w:jc w:val="left"/>
              <w:rPr>
                <w:b/>
                <w:sz w:val="26"/>
                <w:szCs w:val="26"/>
                <w:lang w:val="vi-VN"/>
              </w:rPr>
            </w:pPr>
            <w:r>
              <w:rPr>
                <w:sz w:val="22"/>
                <w:szCs w:val="22"/>
              </w:rPr>
              <w:t>Cơ quan Đảng trung ương</w:t>
            </w:r>
          </w:p>
        </w:tc>
        <w:tc>
          <w:tcPr>
            <w:tcW w:w="645" w:type="pct"/>
          </w:tcPr>
          <w:p w14:paraId="389779BD" w14:textId="0A0AB8AC" w:rsidR="00ED433C" w:rsidRPr="001E2AC4" w:rsidRDefault="00ED433C" w:rsidP="0052272C">
            <w:pPr>
              <w:tabs>
                <w:tab w:val="left" w:pos="567"/>
              </w:tabs>
              <w:spacing w:before="60" w:after="60"/>
              <w:jc w:val="left"/>
              <w:rPr>
                <w:b/>
                <w:sz w:val="26"/>
                <w:szCs w:val="26"/>
                <w:lang w:val="vi-VN"/>
              </w:rPr>
            </w:pPr>
            <w:r>
              <w:rPr>
                <w:sz w:val="22"/>
                <w:szCs w:val="22"/>
              </w:rPr>
              <w:t>12/07/2024</w:t>
            </w:r>
          </w:p>
        </w:tc>
        <w:tc>
          <w:tcPr>
            <w:tcW w:w="2260" w:type="pct"/>
          </w:tcPr>
          <w:p w14:paraId="7A9227C6" w14:textId="77777777" w:rsidR="00ED433C" w:rsidRPr="001E2AC4" w:rsidRDefault="00ED433C" w:rsidP="0052272C">
            <w:pPr>
              <w:tabs>
                <w:tab w:val="left" w:pos="567"/>
              </w:tabs>
              <w:spacing w:before="60" w:after="6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sz w:val="22"/>
                <w:szCs w:val="22"/>
              </w:rPr>
              <w:t>Căn cứ Luật Tổ chức ch&amp;iacute;nh quyền địa phương ng&amp;agrave;y 19/6/2015; Luật sửa đổi, bổ sung một số điều của Luật Tổ chức Ch&amp;iacute;nh phủ v&amp;agrave; Luật Tổ chức ch&amp;iacute;nh quyền địa phương ng&amp;agrave;y 22/11/2019; Căn cứ Luật Đất đai ng&amp;agrave;y 29/11/2013; Căn cứ Luật sửa đổi, bổ sung một số điều của 37 luật c&amp;oacute; li&amp;ecirc;n quan đến quy hoạch ng&amp;agrave;y 20/11/2018; Căn cứ c&amp;aacute;c Nghị định của Ch&amp;iacute;nh phủ: số 43/2014/NĐ-CP ng&amp;agrave;y 15/05/2014 quy định chi tiết thi h&amp;agrave;nh một số điều của Luật Đất đai; số01/2017/NĐ-CP ng&amp;agrave;y 06/01/2017 sửa đổi, bổ sung một số nghị định quy định chi tiết thi h&amp;agrave;nh Luật Đất đai; số 148/NĐ-CP ng&amp;agrave;y 18/12/2020 sửa đổi, bổ sung một số nghị định quy định chi tiết thi h&amp;agrave;nh Luật Đất đai; Căn cứ Th&amp;ocirc;ng tư 01/2021/TT-BTNMT ng&amp;agrave;y 12/04/2021 của Bộtrưởng BộT&amp;agrave;i nguy&amp;ecirc;n v&amp;agrave; M&amp;ocirc;i trường quy định kỹ thuật việc lập, điều chỉnh, quy hoạch, kếhoạch sử dụng đất; Căn cứ c&amp;aacute;c Nghị quyết của HĐND tỉnh Lai Ch&amp;acirc;u: số 50/NQ-HĐND ng&amp;agrave;y 28/10/2022, số 11/NQ-HĐND ng&amp;agrave;y 20/5/2023 về chấp thuận bổ sung danh mục c&amp;aacute;c c&amp;ocirc;ng tr&amp;igrave;nh, dự &amp;aacute;n phải thu hồi, mức vốn bồi thường giải ph&amp;oacute;ng mặt bằng v&amp;agrave; danh mục c&amp;ocirc;ng tr&amp;igrave;nh, dự &amp;aacute;n phải chuyển mục đ&amp;iacute;ch sử dụng đất; Căn cứ c&amp;aacute;c Quyết định của UBND tỉnh Lai Ch&amp;acirc;u: số 623/QĐ-UBND ng&amp;agrave;y 01/6/2021 ph&amp;ecirc; duyệt Quy hoạch sử dụng đất thời kỳ 2021-2030 v&amp;agrave; Kế hoạch sửdụng đất năm 2021 của huyện Nậm Nh&amp;ugrave;n; số 2990/QĐ-UBND ng&amp;agrave;y 30/12/2022 ph&amp;ecirc; duyệt kế hoạch sử dụng đất năm 2023 của huyện Nậm Nh&amp;ugrave;n; Theo đề nghị của Gi&amp;aacute;m đốc Sở T&amp;agrave;i nguy&amp;ecirc;n v&amp;agrave; M&amp;ocirc;i trường tại Tờ tr&amp;igrave;nh số2003/TTr-STNMT ng&amp;agrave;y 28/7/2023.</w:t>
            </w:r>
          </w:p>
        </w:tc>
      </w:tr>
    </w:tbl>
    <w:p w14:paraId="74B50690" w14:textId="77777777" w:rsidR="000D37C8" w:rsidRDefault="000D37C8" w:rsidP="000D37C8">
      <w:pPr>
        <w:rPr>
          <w:sz w:val="22"/>
          <w:szCs w:val="22"/>
        </w:rPr>
      </w:pPr>
    </w:p>
    <w:p w14:paraId="5FC9B8FF" w14:textId="77777777" w:rsidR="000D37C8" w:rsidRDefault="000D37C8" w:rsidP="000D37C8">
      <w:pPr>
        <w:rPr>
          <w:sz w:val="22"/>
          <w:szCs w:val="22"/>
        </w:rPr>
      </w:pPr>
    </w:p>
    <w:p w14:paraId="58CB040C" w14:textId="77777777" w:rsidR="000D37C8" w:rsidRDefault="000D37C8" w:rsidP="000D37C8">
      <w:pPr>
        <w:rPr>
          <w:sz w:val="22"/>
          <w:szCs w:val="22"/>
        </w:rPr>
      </w:pPr>
    </w:p>
    <w:tbl>
      <w:tblPr>
        <w:tblW w:w="4998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4"/>
      </w:tblGrid>
      <w:tr w:rsidR="00CD6E74" w14:paraId="25096534" w14:textId="77777777" w:rsidTr="005A0E1B">
        <w:trPr>
          <w:tblCellSpacing w:w="7" w:type="dxa"/>
        </w:trPr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48"/>
              <w:gridCol w:w="6948"/>
            </w:tblGrid>
            <w:tr w:rsidR="00CD6E74" w14:paraId="2A0460AD" w14:textId="77777777" w:rsidTr="005A0E1B">
              <w:trPr>
                <w:tblCellSpacing w:w="7" w:type="dxa"/>
              </w:trPr>
              <w:tc>
                <w:tcPr>
                  <w:tcW w:w="2500" w:type="pct"/>
                  <w:vAlign w:val="center"/>
                  <w:hideMark/>
                </w:tcPr>
                <w:p w14:paraId="7F673266" w14:textId="77777777" w:rsidR="00CD6E74" w:rsidRDefault="00CD6E74" w:rsidP="00CD6E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055E6E" w14:textId="77777777" w:rsidR="00CD6E74" w:rsidRDefault="00CD6E74" w:rsidP="00CD6E74">
                  <w:pPr>
                    <w:jc w:val="center"/>
                  </w:pPr>
                  <w:r>
                    <w:rPr>
                      <w:i/>
                    </w:rPr>
                    <w:t>Ngày 12 Tháng 7 năm 2024</w:t>
                  </w:r>
                  <w:r w:rsidRPr="00D14DA2">
                    <w:rPr>
                      <w:i/>
                    </w:rPr>
                    <w:t xml:space="preserve"> </w:t>
                  </w:r>
                  <w:r w:rsidRPr="00D14DA2">
                    <w:rPr>
                      <w:i/>
                    </w:rPr>
                    <w:br/>
                  </w:r>
                  <w:r>
                    <w:rPr>
                      <w:b/>
                      <w:bCs/>
                    </w:rPr>
                    <w:t>NGƯỜI LẬP BÁO CÁO</w:t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 w:rsidR="0043638E">
                    <w:t>A</w:t>
                  </w:r>
                  <w:r>
                    <w:br/>
                  </w:r>
                  <w:r>
                    <w:br/>
                  </w:r>
                  <w:r>
                    <w:rPr>
                      <w:b/>
                      <w:bCs/>
                    </w:rPr>
                    <w:t>Admin Sharepoint</w:t>
                  </w:r>
                </w:p>
              </w:tc>
            </w:tr>
          </w:tbl>
          <w:p w14:paraId="04FDA7F7" w14:textId="77777777" w:rsidR="00CD6E74" w:rsidRDefault="00CD6E74" w:rsidP="00CD6E74">
            <w:pPr/>
          </w:p>
          <w:p w14:paraId="12215D6A" w14:textId="77777777" w:rsidR="00CD6E74" w:rsidRDefault="00CD6E74" w:rsidP="005A0E1B">
            <w:pPr>
              <w:jc w:val="center"/>
            </w:pPr>
          </w:p>
        </w:tc>
      </w:tr>
    </w:tbl>
    <w:p w14:paraId="747C507B" w14:textId="77777777" w:rsidR="000D37C8" w:rsidRDefault="000D37C8" w:rsidP="000D37C8">
      <w:pPr>
        <w:rPr>
          <w:sz w:val="22"/>
          <w:szCs w:val="22"/>
        </w:rPr>
      </w:pPr>
    </w:p>
    <w:p w14:paraId="602881A8" w14:textId="77777777" w:rsidR="000D37C8" w:rsidRDefault="000D37C8" w:rsidP="000D37C8">
      <w:pPr>
        <w:rPr>
          <w:sz w:val="22"/>
          <w:szCs w:val="22"/>
        </w:rPr>
      </w:pPr>
    </w:p>
    <w:p w14:paraId="0D02F75B" w14:textId="77777777" w:rsidR="000D37C8" w:rsidRDefault="000D37C8" w:rsidP="000D37C8">
      <w:pPr>
        <w:rPr>
          <w:sz w:val="22"/>
          <w:szCs w:val="22"/>
        </w:rPr>
      </w:pPr>
    </w:p>
    <w:p w14:paraId="45D8120F" w14:textId="77777777" w:rsidR="000D37C8" w:rsidRDefault="000D37C8" w:rsidP="000D37C8">
      <w:pPr>
        <w:rPr>
          <w:sz w:val="22"/>
          <w:szCs w:val="22"/>
        </w:rPr>
      </w:pPr>
    </w:p>
    <w:p w14:paraId="0D39A58A" w14:textId="77777777" w:rsidR="000D37C8" w:rsidRDefault="000D37C8" w:rsidP="000D37C8">
      <w:pPr>
        <w:rPr>
          <w:sz w:val="22"/>
          <w:szCs w:val="22"/>
        </w:rPr>
      </w:pPr>
    </w:p>
    <w:p w14:paraId="77905BAC" w14:textId="77777777" w:rsidR="000D37C8" w:rsidRPr="00196CCB" w:rsidRDefault="000D37C8" w:rsidP="000D37C8">
      <w:pPr>
        <w:rPr>
          <w:sz w:val="22"/>
          <w:szCs w:val="22"/>
        </w:rPr>
      </w:pPr>
    </w:p>
    <w:p w14:paraId="7819CCB1" w14:textId="77777777" w:rsidR="000D37C8" w:rsidRDefault="000D37C8">
      <w:pPr/>
      <w:r>
        <w:br w:type="page"/>
      </w:r>
    </w:p>
    <w:p w14:paraId="10CEA235" w14:textId="77777777" w:rsidR="000D37C8" w:rsidRDefault="000D37C8" w:rsidP="000D37C8">
      <w:pPr>
        <w:rPr>
          <w:sz w:val="22"/>
          <w:szCs w:val="22"/>
        </w:rPr>
      </w:pPr>
    </w:p>
    <w:p w14:paraId="62318120" w14:textId="77777777" w:rsidR="000D37C8" w:rsidRDefault="000D37C8" w:rsidP="000D37C8">
      <w:pPr>
        <w:rPr>
          <w:sz w:val="22"/>
          <w:szCs w:val="22"/>
        </w:rPr>
      </w:pPr>
    </w:p>
    <w:p w14:paraId="20339978" w14:textId="77777777" w:rsidR="000D37C8" w:rsidRDefault="000D37C8" w:rsidP="000D37C8">
      <w:pPr>
        <w:rPr>
          <w:sz w:val="22"/>
          <w:szCs w:val="22"/>
        </w:rPr>
      </w:pPr>
    </w:p>
    <w:p w14:paraId="76935932" w14:textId="77777777" w:rsidR="000D37C8" w:rsidRDefault="000D37C8" w:rsidP="000D37C8">
      <w:pPr>
        <w:rPr>
          <w:sz w:val="22"/>
          <w:szCs w:val="22"/>
        </w:rPr>
      </w:pPr>
    </w:p>
    <w:p w14:paraId="0DD1D3BF" w14:textId="77777777" w:rsidR="000D37C8" w:rsidRDefault="000D37C8" w:rsidP="000D37C8">
      <w:pPr>
        <w:rPr>
          <w:sz w:val="22"/>
          <w:szCs w:val="22"/>
        </w:rPr>
      </w:pPr>
    </w:p>
    <w:p w14:paraId="45B4EE2C" w14:textId="77777777" w:rsidR="000D37C8" w:rsidRPr="00196CCB" w:rsidRDefault="000D37C8" w:rsidP="000D37C8">
      <w:pPr>
        <w:rPr>
          <w:sz w:val="22"/>
          <w:szCs w:val="22"/>
        </w:rPr>
      </w:pPr>
    </w:p>
    <w:p w14:paraId="4921F922" w14:textId="77777777" w:rsidR="00A7124A" w:rsidRPr="00196CCB" w:rsidRDefault="00A7124A">
      <w:pPr>
        <w:rPr>
          <w:sz w:val="22"/>
          <w:szCs w:val="22"/>
        </w:rPr>
      </w:pPr>
    </w:p>
    <w:sectPr w:rsidR="00A7124A" w:rsidRPr="00196CCB" w:rsidSect="00CC3CD1">
      <w:pgSz w:w="16840" w:h="11907" w:orient="landscape" w:code="9"/>
      <w:pgMar w:top="1080" w:right="1440" w:bottom="108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8C06E" w14:textId="77777777" w:rsidR="001443BB" w:rsidRDefault="001443BB">
      <w:r>
        <w:separator/>
      </w:r>
    </w:p>
  </w:endnote>
  <w:endnote w:type="continuationSeparator" w:id="0">
    <w:p w14:paraId="11E1E5B6" w14:textId="77777777" w:rsidR="001443BB" w:rsidRDefault="0014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7E3609" w14:textId="77777777" w:rsidR="001443BB" w:rsidRDefault="001443BB">
      <w:r>
        <w:separator/>
      </w:r>
    </w:p>
  </w:footnote>
  <w:footnote w:type="continuationSeparator" w:id="0">
    <w:p w14:paraId="0066CE89" w14:textId="77777777" w:rsidR="001443BB" w:rsidRDefault="00144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B477AB"/>
    <w:multiLevelType w:val="hybridMultilevel"/>
    <w:tmpl w:val="DC56622C"/>
    <w:lvl w:ilvl="0" w:tplc="AD28844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0C760F2"/>
    <w:multiLevelType w:val="hybridMultilevel"/>
    <w:tmpl w:val="F4BEA8B0"/>
    <w:lvl w:ilvl="0" w:tplc="6B8A1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620"/>
    <w:rsid w:val="0000014B"/>
    <w:rsid w:val="00020EBA"/>
    <w:rsid w:val="000336AF"/>
    <w:rsid w:val="0004733F"/>
    <w:rsid w:val="00073CC2"/>
    <w:rsid w:val="000D37C8"/>
    <w:rsid w:val="00113CAC"/>
    <w:rsid w:val="00122B58"/>
    <w:rsid w:val="00137CEE"/>
    <w:rsid w:val="001443BB"/>
    <w:rsid w:val="0015683D"/>
    <w:rsid w:val="0017656C"/>
    <w:rsid w:val="00196CCB"/>
    <w:rsid w:val="001B1D18"/>
    <w:rsid w:val="001B710C"/>
    <w:rsid w:val="001B7BCC"/>
    <w:rsid w:val="001C305D"/>
    <w:rsid w:val="001C48A0"/>
    <w:rsid w:val="001C6D2E"/>
    <w:rsid w:val="001D224D"/>
    <w:rsid w:val="001D50AD"/>
    <w:rsid w:val="001E166C"/>
    <w:rsid w:val="001E6A7E"/>
    <w:rsid w:val="00205C5D"/>
    <w:rsid w:val="002177FD"/>
    <w:rsid w:val="0024612C"/>
    <w:rsid w:val="002512E2"/>
    <w:rsid w:val="002A0142"/>
    <w:rsid w:val="002B7DAB"/>
    <w:rsid w:val="002D64D4"/>
    <w:rsid w:val="002E2558"/>
    <w:rsid w:val="002F7CF5"/>
    <w:rsid w:val="00337874"/>
    <w:rsid w:val="00350767"/>
    <w:rsid w:val="00356151"/>
    <w:rsid w:val="00386226"/>
    <w:rsid w:val="003938F6"/>
    <w:rsid w:val="00394372"/>
    <w:rsid w:val="003A3581"/>
    <w:rsid w:val="003A4E33"/>
    <w:rsid w:val="003C63F1"/>
    <w:rsid w:val="003C6E5C"/>
    <w:rsid w:val="003F29FB"/>
    <w:rsid w:val="00400737"/>
    <w:rsid w:val="00406698"/>
    <w:rsid w:val="00411F84"/>
    <w:rsid w:val="0042181E"/>
    <w:rsid w:val="0043206F"/>
    <w:rsid w:val="0043638E"/>
    <w:rsid w:val="00440E18"/>
    <w:rsid w:val="00446406"/>
    <w:rsid w:val="004643DF"/>
    <w:rsid w:val="00473901"/>
    <w:rsid w:val="004921A3"/>
    <w:rsid w:val="004D1175"/>
    <w:rsid w:val="004D2D40"/>
    <w:rsid w:val="004D3DCC"/>
    <w:rsid w:val="004E5139"/>
    <w:rsid w:val="004F0CB4"/>
    <w:rsid w:val="004F0CBE"/>
    <w:rsid w:val="005076B8"/>
    <w:rsid w:val="005109E6"/>
    <w:rsid w:val="00527037"/>
    <w:rsid w:val="00532F37"/>
    <w:rsid w:val="00553280"/>
    <w:rsid w:val="005767B9"/>
    <w:rsid w:val="00583AE9"/>
    <w:rsid w:val="00587B3F"/>
    <w:rsid w:val="0059403C"/>
    <w:rsid w:val="00597529"/>
    <w:rsid w:val="005C4904"/>
    <w:rsid w:val="005F25A6"/>
    <w:rsid w:val="005F3747"/>
    <w:rsid w:val="005F5DEB"/>
    <w:rsid w:val="0060259F"/>
    <w:rsid w:val="0061708D"/>
    <w:rsid w:val="00672BE7"/>
    <w:rsid w:val="0071554F"/>
    <w:rsid w:val="0073193A"/>
    <w:rsid w:val="00755D63"/>
    <w:rsid w:val="00756D4F"/>
    <w:rsid w:val="00780FEA"/>
    <w:rsid w:val="007B6D24"/>
    <w:rsid w:val="007F6164"/>
    <w:rsid w:val="00833720"/>
    <w:rsid w:val="008600BF"/>
    <w:rsid w:val="008712DC"/>
    <w:rsid w:val="008C6786"/>
    <w:rsid w:val="008D6667"/>
    <w:rsid w:val="00902E32"/>
    <w:rsid w:val="00933C92"/>
    <w:rsid w:val="00941C8D"/>
    <w:rsid w:val="0095007D"/>
    <w:rsid w:val="00967C64"/>
    <w:rsid w:val="00970360"/>
    <w:rsid w:val="00983335"/>
    <w:rsid w:val="00990B9D"/>
    <w:rsid w:val="00995966"/>
    <w:rsid w:val="009B3E1A"/>
    <w:rsid w:val="009B7791"/>
    <w:rsid w:val="009C6ADB"/>
    <w:rsid w:val="009D252F"/>
    <w:rsid w:val="009D4F00"/>
    <w:rsid w:val="009E0CCC"/>
    <w:rsid w:val="00A03EE4"/>
    <w:rsid w:val="00A068AD"/>
    <w:rsid w:val="00A3190B"/>
    <w:rsid w:val="00A445E1"/>
    <w:rsid w:val="00A47969"/>
    <w:rsid w:val="00A70C82"/>
    <w:rsid w:val="00A7124A"/>
    <w:rsid w:val="00A752DB"/>
    <w:rsid w:val="00A90DAE"/>
    <w:rsid w:val="00A97829"/>
    <w:rsid w:val="00AC4FE2"/>
    <w:rsid w:val="00B04540"/>
    <w:rsid w:val="00B07D9B"/>
    <w:rsid w:val="00B206F1"/>
    <w:rsid w:val="00B567B6"/>
    <w:rsid w:val="00B826B1"/>
    <w:rsid w:val="00B86FD3"/>
    <w:rsid w:val="00BA09EE"/>
    <w:rsid w:val="00BB21F0"/>
    <w:rsid w:val="00BB5930"/>
    <w:rsid w:val="00C07376"/>
    <w:rsid w:val="00C17AC7"/>
    <w:rsid w:val="00C44433"/>
    <w:rsid w:val="00C4460F"/>
    <w:rsid w:val="00C4582B"/>
    <w:rsid w:val="00C6177C"/>
    <w:rsid w:val="00C664A6"/>
    <w:rsid w:val="00C97374"/>
    <w:rsid w:val="00CA38D1"/>
    <w:rsid w:val="00CA3910"/>
    <w:rsid w:val="00CA7104"/>
    <w:rsid w:val="00CB059F"/>
    <w:rsid w:val="00CB6780"/>
    <w:rsid w:val="00CC3CD1"/>
    <w:rsid w:val="00CD6E74"/>
    <w:rsid w:val="00CE1D80"/>
    <w:rsid w:val="00CE7518"/>
    <w:rsid w:val="00D05BD1"/>
    <w:rsid w:val="00D06E68"/>
    <w:rsid w:val="00D14DA2"/>
    <w:rsid w:val="00D22748"/>
    <w:rsid w:val="00D26D51"/>
    <w:rsid w:val="00D30F06"/>
    <w:rsid w:val="00D42C4B"/>
    <w:rsid w:val="00D450D0"/>
    <w:rsid w:val="00D46335"/>
    <w:rsid w:val="00D753D3"/>
    <w:rsid w:val="00DD0928"/>
    <w:rsid w:val="00DE33B6"/>
    <w:rsid w:val="00DE3D3A"/>
    <w:rsid w:val="00DF4FAA"/>
    <w:rsid w:val="00DF7EF1"/>
    <w:rsid w:val="00E00067"/>
    <w:rsid w:val="00E35439"/>
    <w:rsid w:val="00E40620"/>
    <w:rsid w:val="00E55144"/>
    <w:rsid w:val="00E60F8B"/>
    <w:rsid w:val="00E669A5"/>
    <w:rsid w:val="00EA5227"/>
    <w:rsid w:val="00EC041A"/>
    <w:rsid w:val="00ED0D44"/>
    <w:rsid w:val="00ED1549"/>
    <w:rsid w:val="00ED433C"/>
    <w:rsid w:val="00ED4CE1"/>
    <w:rsid w:val="00EE7350"/>
    <w:rsid w:val="00EF38EF"/>
    <w:rsid w:val="00F21D7E"/>
    <w:rsid w:val="00F24A29"/>
    <w:rsid w:val="00F3168F"/>
    <w:rsid w:val="00F65E68"/>
    <w:rsid w:val="00F72809"/>
    <w:rsid w:val="00FA3BB0"/>
    <w:rsid w:val="00FD595C"/>
    <w:rsid w:val="3851FDD8"/>
    <w:rsid w:val="4B32A97B"/>
    <w:rsid w:val="58195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D23768"/>
  <w15:docId w15:val="{5A96B783-7173-4A0D-B40E-61562E92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6B1"/>
    <w:rPr>
      <w:sz w:val="28"/>
      <w:szCs w:val="28"/>
    </w:rPr>
  </w:style>
  <w:style w:type="paragraph" w:styleId="Heading1">
    <w:name w:val="heading 1"/>
    <w:basedOn w:val="Normal"/>
    <w:next w:val="Normal"/>
    <w:qFormat/>
    <w:rsid w:val="00B826B1"/>
    <w:pPr>
      <w:keepNext/>
      <w:spacing w:line="340" w:lineRule="exact"/>
      <w:ind w:firstLine="2052"/>
      <w:jc w:val="center"/>
      <w:outlineLvl w:val="0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826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B826B1"/>
    <w:pPr>
      <w:spacing w:after="160" w:line="240" w:lineRule="exact"/>
    </w:pPr>
    <w:rPr>
      <w:rFonts w:ascii="Tahoma" w:eastAsia="PMingLiU" w:hAnsi="Tahoma"/>
      <w:sz w:val="20"/>
      <w:szCs w:val="20"/>
    </w:rPr>
  </w:style>
  <w:style w:type="table" w:styleId="TableGrid">
    <w:name w:val="Table Grid"/>
    <w:basedOn w:val="TableNormal"/>
    <w:rsid w:val="00B826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26B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B826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nhideWhenUsed/>
    <w:rsid w:val="00B826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826B1"/>
    <w:rPr>
      <w:sz w:val="28"/>
      <w:szCs w:val="28"/>
    </w:rPr>
  </w:style>
  <w:style w:type="paragraph" w:styleId="Footer">
    <w:name w:val="footer"/>
    <w:basedOn w:val="Normal"/>
    <w:link w:val="FooterChar"/>
    <w:unhideWhenUsed/>
    <w:rsid w:val="00B826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826B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99CEC-CD45-4383-BCE8-1D6BD95665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042351-467E-4EC6-8E07-1F9B7106F2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D6F6C5-526E-45EC-BF78-092B4100C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CE0AEDD-B580-4CA6-A061-6393AAEB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THÔNG BÁO YÊU CẦU SỬA ĐỔI, BỔ SUNG</vt:lpstr>
    </vt:vector>
  </TitlesOfParts>
  <Company>HOME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THÔNG BÁO YÊU CẦU SỬA ĐỔI, BỔ SUNG</dc:title>
  <dc:creator>User</dc:creator>
  <cp:lastModifiedBy>HP2</cp:lastModifiedBy>
  <cp:revision>16</cp:revision>
  <dcterms:created xsi:type="dcterms:W3CDTF">2022-08-17T09:27:00Z</dcterms:created>
  <dcterms:modified xsi:type="dcterms:W3CDTF">2023-08-08T10:34:00Z</dcterms:modified>
</cp:coreProperties>
</file>